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13" w:rsidRDefault="00030E13" w:rsidP="00030E13">
      <w:pPr>
        <w:pStyle w:val="1"/>
      </w:pPr>
      <w:r>
        <w:t>ДАНІ</w:t>
      </w:r>
    </w:p>
    <w:p w:rsidR="00030E13" w:rsidRDefault="00030E13" w:rsidP="00030E13">
      <w:pPr>
        <w:jc w:val="center"/>
        <w:rPr>
          <w:b/>
        </w:rPr>
      </w:pPr>
      <w:r>
        <w:rPr>
          <w:b/>
        </w:rPr>
        <w:t xml:space="preserve">про звернення громадян, що надійшли до </w:t>
      </w:r>
    </w:p>
    <w:p w:rsidR="00030E13" w:rsidRDefault="00030E13" w:rsidP="00030E13">
      <w:pPr>
        <w:jc w:val="center"/>
        <w:rPr>
          <w:b/>
        </w:rPr>
      </w:pPr>
      <w:r>
        <w:rPr>
          <w:b/>
        </w:rPr>
        <w:t>виконавчого комітету Лебединської міської ради</w:t>
      </w:r>
    </w:p>
    <w:p w:rsidR="00030E13" w:rsidRDefault="00030E13" w:rsidP="00030E13">
      <w:pPr>
        <w:jc w:val="center"/>
        <w:rPr>
          <w:b/>
        </w:rPr>
      </w:pPr>
      <w:r>
        <w:rPr>
          <w:b/>
        </w:rPr>
        <w:t>за 2019 рік</w:t>
      </w:r>
    </w:p>
    <w:p w:rsidR="00030E13" w:rsidRDefault="00030E13" w:rsidP="00030E1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82"/>
        <w:gridCol w:w="1017"/>
        <w:gridCol w:w="914"/>
        <w:gridCol w:w="1053"/>
        <w:gridCol w:w="1440"/>
        <w:gridCol w:w="720"/>
        <w:gridCol w:w="720"/>
        <w:gridCol w:w="612"/>
        <w:gridCol w:w="674"/>
        <w:gridCol w:w="1187"/>
        <w:gridCol w:w="1023"/>
        <w:gridCol w:w="900"/>
        <w:gridCol w:w="900"/>
        <w:gridCol w:w="1800"/>
      </w:tblGrid>
      <w:tr w:rsidR="00030E13" w:rsidTr="00030E13">
        <w:trPr>
          <w:trHeight w:val="5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звернень, з них отримано: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звернень, з них: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громадян, що звернулися</w:t>
            </w:r>
          </w:p>
        </w:tc>
      </w:tr>
      <w:tr w:rsidR="00030E13" w:rsidTr="00030E13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поштою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особистому прийомі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уповноважену особу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органи влади: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ЗМІ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інших органів, установ, організацій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пропо-зиції (зауваження)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 (клопо-тання)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скарги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</w:tr>
      <w:tr w:rsidR="00030E13" w:rsidTr="00030E13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</w:tr>
      <w:tr w:rsidR="00030E13" w:rsidTr="00030E13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30E13" w:rsidTr="00030E13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Лебедин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A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</w:tr>
      <w:tr w:rsidR="00030E13" w:rsidTr="00030E13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них з 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030E13" w:rsidRDefault="00030E13" w:rsidP="00030E13"/>
    <w:p w:rsidR="00030E13" w:rsidRDefault="00030E13" w:rsidP="00030E13">
      <w:pPr>
        <w:rPr>
          <w:sz w:val="24"/>
        </w:rPr>
      </w:pPr>
    </w:p>
    <w:p w:rsidR="00030E13" w:rsidRDefault="00030E13" w:rsidP="00030E13">
      <w:pPr>
        <w:rPr>
          <w:sz w:val="24"/>
        </w:rPr>
      </w:pPr>
    </w:p>
    <w:p w:rsidR="00030E13" w:rsidRDefault="00030E13" w:rsidP="00030E13">
      <w:pPr>
        <w:rPr>
          <w:sz w:val="24"/>
        </w:rPr>
      </w:pPr>
    </w:p>
    <w:p w:rsidR="00030E13" w:rsidRDefault="00030E13" w:rsidP="00030E13">
      <w:pPr>
        <w:rPr>
          <w:sz w:val="24"/>
        </w:rPr>
      </w:pPr>
    </w:p>
    <w:p w:rsidR="00030E13" w:rsidRDefault="00030E13" w:rsidP="00030E13">
      <w:pPr>
        <w:rPr>
          <w:sz w:val="24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1800"/>
        <w:gridCol w:w="1800"/>
        <w:gridCol w:w="1980"/>
        <w:gridCol w:w="1800"/>
        <w:gridCol w:w="1800"/>
        <w:gridCol w:w="1980"/>
        <w:gridCol w:w="1820"/>
      </w:tblGrid>
      <w:tr w:rsidR="00030E13" w:rsidTr="00030E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30E13" w:rsidRDefault="00030E13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з/п</w:t>
            </w:r>
          </w:p>
          <w:p w:rsidR="00030E13" w:rsidRDefault="00030E13">
            <w:pPr>
              <w:jc w:val="center"/>
              <w:rPr>
                <w:sz w:val="24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 розгляду звернень:</w:t>
            </w:r>
          </w:p>
        </w:tc>
      </w:tr>
      <w:tr w:rsidR="00030E13" w:rsidTr="00030E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вирішено позитивно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відмовлено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задоволенні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дано роз’яснення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звернення, що повернуто авторові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звернення, що пересилається за належністю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звернення, що не підлягає розгляду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розглянуто, надано відповідь з порушенням терміну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стадії розгляду</w:t>
            </w:r>
          </w:p>
        </w:tc>
      </w:tr>
      <w:tr w:rsidR="00030E13" w:rsidTr="00030E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30E13" w:rsidTr="00030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0E13" w:rsidTr="00030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30E13" w:rsidRDefault="00030E13" w:rsidP="00030E13"/>
    <w:p w:rsidR="00030E13" w:rsidRDefault="00030E13" w:rsidP="00030E13"/>
    <w:p w:rsidR="00030E13" w:rsidRDefault="00030E13" w:rsidP="00030E13"/>
    <w:p w:rsidR="00030E13" w:rsidRDefault="00030E13" w:rsidP="00030E13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325"/>
        <w:gridCol w:w="1365"/>
        <w:gridCol w:w="1563"/>
        <w:gridCol w:w="1562"/>
        <w:gridCol w:w="1849"/>
        <w:gridCol w:w="1625"/>
        <w:gridCol w:w="2189"/>
        <w:gridCol w:w="3156"/>
      </w:tblGrid>
      <w:tr w:rsidR="00030E13" w:rsidTr="00030E1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1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030E13" w:rsidTr="00030E13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повторних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колективних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учасників та інвалідів війни,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учасників бойових дій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інвалідів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І,ІІ,ІІІ групи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ветеранів 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праці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 війни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</w:tr>
      <w:tr w:rsidR="00030E13" w:rsidTr="00030E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30E13" w:rsidTr="00030E1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0E13" w:rsidTr="00030E1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29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30E13" w:rsidRDefault="00030E13" w:rsidP="00030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952"/>
        <w:gridCol w:w="1036"/>
        <w:gridCol w:w="1080"/>
        <w:gridCol w:w="1440"/>
        <w:gridCol w:w="1080"/>
        <w:gridCol w:w="1080"/>
        <w:gridCol w:w="1080"/>
        <w:gridCol w:w="906"/>
        <w:gridCol w:w="16"/>
        <w:gridCol w:w="1238"/>
        <w:gridCol w:w="908"/>
        <w:gridCol w:w="16"/>
        <w:gridCol w:w="1056"/>
        <w:gridCol w:w="1552"/>
        <w:gridCol w:w="1508"/>
      </w:tblGrid>
      <w:tr w:rsidR="00030E13" w:rsidTr="00030E1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Кіль-кість питань, поруше-них у звернен-нях грома-дян</w:t>
            </w:r>
          </w:p>
        </w:tc>
        <w:tc>
          <w:tcPr>
            <w:tcW w:w="139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питання:</w:t>
            </w:r>
          </w:p>
        </w:tc>
      </w:tr>
      <w:tr w:rsidR="00030E13" w:rsidTr="00030E1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аграрної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політики і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земельних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відносин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транспорту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 зв’язку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економічної, 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цінової, 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інвестиційної, зовнішньо-економічної, регіональної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політики та будівництва, підприємництва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фінансової,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податкової,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митної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соціального захисту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праці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 заробітної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охорони 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здоров’я  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комунального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господарства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житлової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політики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екології та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природних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ресурсів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забезпечення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дотримання законності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 охорони правопорядку, реалізації прав і свобод громадян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сім'ї, дітей, молоді, гендерної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рівності, фізичної культури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 спорту</w:t>
            </w:r>
          </w:p>
        </w:tc>
      </w:tr>
      <w:tr w:rsidR="00030E13" w:rsidTr="00030E13">
        <w:trPr>
          <w:trHeight w:val="33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030E13" w:rsidTr="00030E1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0E13" w:rsidTr="00030E1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D043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D043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D043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D043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D043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30E13" w:rsidRDefault="00030E13" w:rsidP="00030E1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6"/>
        <w:gridCol w:w="1482"/>
        <w:gridCol w:w="15"/>
        <w:gridCol w:w="1440"/>
        <w:gridCol w:w="1336"/>
        <w:gridCol w:w="1209"/>
        <w:gridCol w:w="1301"/>
        <w:gridCol w:w="1142"/>
        <w:gridCol w:w="21"/>
        <w:gridCol w:w="1438"/>
        <w:gridCol w:w="17"/>
        <w:gridCol w:w="1260"/>
        <w:gridCol w:w="1191"/>
        <w:gridCol w:w="52"/>
        <w:gridCol w:w="921"/>
        <w:gridCol w:w="56"/>
        <w:gridCol w:w="1024"/>
      </w:tblGrid>
      <w:tr w:rsidR="00030E13" w:rsidTr="00030E1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14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питання:</w:t>
            </w:r>
          </w:p>
        </w:tc>
      </w:tr>
      <w:tr w:rsidR="00030E13" w:rsidTr="00030E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культури та культурної спадщини, туризму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освіти, наукової, науково-технічної,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інноваційної діяльності та інтелектуальної власності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інформаційної політики, діяльності засобів масової інформації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діяльності об’єднань громадян, релігії та міжконфе-сійних відносин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діяльності Верховної Ради України, Президента України та Кабінету Міністрів України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діяльності центральних органів виконавчої влади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діяльності місцевих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органів виконавчої влади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діяльності органів місцевого 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самоврядування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обороно-здатності, суверенітету, 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міждержав-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них та міжнаціо-нальних відносин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державного будівництва, адміністра-тивно-територіаль-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ного устрою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фактів корупції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інше</w:t>
            </w:r>
          </w:p>
          <w:p w:rsidR="00030E13" w:rsidRDefault="00030E13">
            <w:pPr>
              <w:jc w:val="center"/>
              <w:rPr>
                <w:sz w:val="16"/>
                <w:szCs w:val="16"/>
              </w:rPr>
            </w:pPr>
          </w:p>
        </w:tc>
      </w:tr>
      <w:tr w:rsidR="00030E13" w:rsidTr="00030E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3" w:rsidRDefault="00030E1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30E13" w:rsidTr="00030E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30E13" w:rsidTr="00030E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03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13" w:rsidRDefault="00D04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30E13" w:rsidRDefault="00030E13" w:rsidP="00030E13"/>
    <w:p w:rsidR="00030E13" w:rsidRDefault="00030E13" w:rsidP="00030E13">
      <w:pPr>
        <w:jc w:val="both"/>
        <w:rPr>
          <w:b/>
          <w:sz w:val="24"/>
        </w:rPr>
      </w:pPr>
      <w:r>
        <w:rPr>
          <w:b/>
          <w:sz w:val="24"/>
        </w:rPr>
        <w:t xml:space="preserve">Міський голова </w:t>
      </w:r>
      <w:r>
        <w:rPr>
          <w:b/>
          <w:sz w:val="24"/>
        </w:rPr>
        <w:tab/>
        <w:t>_______________</w:t>
      </w:r>
      <w:r>
        <w:rPr>
          <w:b/>
          <w:sz w:val="24"/>
        </w:rPr>
        <w:tab/>
        <w:t>БАКЛИКОВ</w:t>
      </w:r>
      <w:r w:rsidR="00524872" w:rsidRPr="00524872">
        <w:rPr>
          <w:b/>
          <w:sz w:val="24"/>
        </w:rPr>
        <w:t xml:space="preserve"> </w:t>
      </w:r>
      <w:r w:rsidR="00524872">
        <w:rPr>
          <w:b/>
          <w:sz w:val="24"/>
        </w:rPr>
        <w:t>О.</w:t>
      </w:r>
      <w:r w:rsidR="00524872">
        <w:rPr>
          <w:b/>
          <w:sz w:val="24"/>
        </w:rPr>
        <w:t>М.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p w:rsidR="00030E13" w:rsidRDefault="00030E13" w:rsidP="00030E13">
      <w:pPr>
        <w:jc w:val="both"/>
        <w:rPr>
          <w:b/>
          <w:sz w:val="24"/>
        </w:rPr>
      </w:pPr>
    </w:p>
    <w:p w:rsidR="006A69C5" w:rsidRDefault="006A69C5"/>
    <w:sectPr w:rsidR="006A69C5" w:rsidSect="00030E13">
      <w:pgSz w:w="16838" w:h="11906" w:orient="landscape"/>
      <w:pgMar w:top="567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B2"/>
    <w:rsid w:val="00030E13"/>
    <w:rsid w:val="000A3027"/>
    <w:rsid w:val="00134885"/>
    <w:rsid w:val="00295100"/>
    <w:rsid w:val="003F39F4"/>
    <w:rsid w:val="00524872"/>
    <w:rsid w:val="006252B2"/>
    <w:rsid w:val="006A69C5"/>
    <w:rsid w:val="00D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1C21"/>
  <w15:chartTrackingRefBased/>
  <w15:docId w15:val="{58D2C2F2-CDD3-42C6-9E76-EBD159C8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E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6671-6C68-42DD-B48B-1EE75120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2020-01-02T09:12:00Z</cp:lastPrinted>
  <dcterms:created xsi:type="dcterms:W3CDTF">2020-01-02T09:03:00Z</dcterms:created>
  <dcterms:modified xsi:type="dcterms:W3CDTF">2020-01-02T12:48:00Z</dcterms:modified>
</cp:coreProperties>
</file>